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52"/>
        <w:jc w:val="center"/>
        <w:rPr>
          <w:rFonts w:ascii="Times New Roman" w:cs="Times New Roman" w:hAnsi="Times New Roman" w:eastAsia="Times New Roman"/>
          <w:b w:val="1"/>
          <w:bCs w:val="1"/>
          <w:outline w:val="0"/>
          <w:color w:val="000000"/>
          <w:sz w:val="28"/>
          <w:szCs w:val="28"/>
          <w:u w:val="single" w:color="000000"/>
          <w14:textFill>
            <w14:solidFill>
              <w14:srgbClr w14:val="000000"/>
            </w14:solidFill>
          </w14:textFill>
        </w:rPr>
      </w:pPr>
      <w:r>
        <w:rPr>
          <w:rFonts w:ascii="Times New Roman" w:hAnsi="Times New Roman"/>
          <w:b w:val="1"/>
          <w:bCs w:val="1"/>
          <w:outline w:val="0"/>
          <w:color w:val="000000"/>
          <w:sz w:val="28"/>
          <w:szCs w:val="28"/>
          <w:u w:val="single" w:color="000000"/>
          <w:rtl w:val="0"/>
          <w:lang w:val="de-DE"/>
          <w14:textFill>
            <w14:solidFill>
              <w14:srgbClr w14:val="000000"/>
            </w14:solidFill>
          </w14:textFill>
        </w:rPr>
        <w:t>INMOTION HEALTH, PA</w:t>
      </w:r>
    </w:p>
    <w:p>
      <w:pPr>
        <w:pStyle w:val="Body"/>
        <w:rPr>
          <w:rFonts w:ascii="Times New Roman" w:cs="Times New Roman" w:hAnsi="Times New Roman" w:eastAsia="Times New Roman"/>
          <w:sz w:val="28"/>
          <w:szCs w:val="28"/>
        </w:rPr>
      </w:pPr>
    </w:p>
    <w:p>
      <w:pPr>
        <w:pStyle w:val="Body"/>
        <w:jc w:val="center"/>
        <w:rPr>
          <w:rFonts w:ascii="Times New Roman" w:cs="Times New Roman" w:hAnsi="Times New Roman" w:eastAsia="Times New Roman"/>
          <w:sz w:val="28"/>
          <w:szCs w:val="28"/>
          <w:u w:val="single"/>
        </w:rPr>
      </w:pPr>
      <w:r>
        <w:rPr>
          <w:rFonts w:ascii="Times New Roman" w:hAnsi="Times New Roman"/>
          <w:sz w:val="28"/>
          <w:szCs w:val="28"/>
          <w:u w:val="single"/>
          <w:rtl w:val="0"/>
          <w:lang w:val="en-US"/>
        </w:rPr>
        <w:t>Patient Financial Consent Form</w:t>
      </w:r>
    </w:p>
    <w:p>
      <w:pPr>
        <w:pStyle w:val="Body Text"/>
        <w:spacing w:before="1"/>
        <w:rPr>
          <w:rFonts w:ascii="Times New Roman" w:cs="Times New Roman" w:hAnsi="Times New Roman" w:eastAsia="Times New Roman"/>
          <w:b w:val="1"/>
          <w:bCs w:val="1"/>
          <w:sz w:val="24"/>
          <w:szCs w:val="24"/>
        </w:rPr>
      </w:pPr>
    </w:p>
    <w:p>
      <w:pPr>
        <w:pStyle w:val="Body Text"/>
        <w:spacing w:line="252" w:lineRule="auto"/>
        <w:ind w:left="111" w:right="184"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The following document serves to create an understanding between </w:t>
      </w:r>
      <w:r>
        <w:rPr>
          <w:rFonts w:ascii="Times New Roman" w:hAnsi="Times New Roman"/>
          <w:b w:val="1"/>
          <w:bCs w:val="1"/>
          <w:sz w:val="24"/>
          <w:szCs w:val="24"/>
          <w:rtl w:val="0"/>
          <w:lang w:val="en-US"/>
        </w:rPr>
        <w:t xml:space="preserve">INMOTION HEALTH, PA </w:t>
      </w:r>
      <w:r>
        <w:rPr>
          <w:rFonts w:ascii="Times New Roman" w:hAnsi="Times New Roman"/>
          <w:sz w:val="24"/>
          <w:szCs w:val="24"/>
          <w:rtl w:val="0"/>
          <w:lang w:val="en-US"/>
        </w:rPr>
        <w:t>(</w:t>
      </w:r>
      <w:r>
        <w:rPr>
          <w:rFonts w:ascii="Times New Roman" w:hAnsi="Times New Roman" w:hint="default"/>
          <w:sz w:val="24"/>
          <w:szCs w:val="24"/>
          <w:rtl w:val="0"/>
          <w:lang w:val="en-US"/>
        </w:rPr>
        <w:t>“</w:t>
      </w:r>
      <w:r>
        <w:rPr>
          <w:rFonts w:ascii="Times New Roman" w:hAnsi="Times New Roman"/>
          <w:sz w:val="24"/>
          <w:szCs w:val="24"/>
          <w:rtl w:val="0"/>
          <w:lang w:val="en-US"/>
        </w:rPr>
        <w:t>Provider</w:t>
      </w:r>
      <w:r>
        <w:rPr>
          <w:rFonts w:ascii="Times New Roman" w:hAnsi="Times New Roman" w:hint="default"/>
          <w:sz w:val="24"/>
          <w:szCs w:val="24"/>
          <w:rtl w:val="0"/>
          <w:lang w:val="en-US"/>
        </w:rPr>
        <w:t>”</w:t>
      </w:r>
      <w:r>
        <w:rPr>
          <w:rFonts w:ascii="Times New Roman" w:hAnsi="Times New Roman"/>
          <w:sz w:val="24"/>
          <w:szCs w:val="24"/>
          <w:rtl w:val="0"/>
          <w:lang w:val="en-US"/>
        </w:rPr>
        <w:t xml:space="preserve">) and </w:t>
      </w:r>
      <w:r>
        <w:rPr>
          <w:rFonts w:ascii="Times New Roman" w:hAnsi="Times New Roman"/>
          <w:b w:val="1"/>
          <w:bCs w:val="1"/>
          <w:sz w:val="24"/>
          <w:szCs w:val="24"/>
          <w:rtl w:val="0"/>
          <w:lang w:val="en-US"/>
        </w:rPr>
        <w:t>Patient</w:t>
      </w:r>
      <w:r>
        <w:rPr>
          <w:rFonts w:ascii="Times New Roman" w:hAnsi="Times New Roman"/>
          <w:sz w:val="24"/>
          <w:szCs w:val="24"/>
          <w:rtl w:val="0"/>
          <w:lang w:val="en-US"/>
        </w:rPr>
        <w:t xml:space="preserve"> regarding Provider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financial policy, as it relates to services rendered by its physicians and affiliated healthcare providers. If there are any questions regarding this Financial Policy, please contact our office directly at </w:t>
      </w:r>
      <w:r>
        <w:rPr>
          <w:rFonts w:ascii="Times New Roman" w:hAnsi="Times New Roman"/>
          <w:sz w:val="24"/>
          <w:szCs w:val="24"/>
          <w:rtl w:val="0"/>
          <w:lang w:val="en-US"/>
        </w:rPr>
        <w:t xml:space="preserve">(954) 228-3019 </w:t>
      </w:r>
      <w:r>
        <w:rPr>
          <w:rFonts w:ascii="Times New Roman" w:hAnsi="Times New Roman"/>
          <w:sz w:val="24"/>
          <w:szCs w:val="24"/>
          <w:rtl w:val="0"/>
          <w:lang w:val="en-US"/>
        </w:rPr>
        <w:t xml:space="preserve">or email us </w:t>
      </w:r>
      <w:r>
        <w:rPr>
          <w:rFonts w:ascii="Times New Roman" w:hAnsi="Times New Roman"/>
          <w:sz w:val="24"/>
          <w:szCs w:val="24"/>
          <w:rtl w:val="0"/>
          <w:lang w:val="en-US"/>
        </w:rPr>
        <w:t xml:space="preserve">at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"mailto:contact@inmotionhlth.com"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contact@inmotionhlth.com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r>
        <w:rPr>
          <w:rFonts w:ascii="Times New Roman" w:hAnsi="Times New Roman"/>
          <w:sz w:val="24"/>
          <w:szCs w:val="24"/>
          <w:rtl w:val="0"/>
          <w:lang w:val="en-US"/>
        </w:rPr>
        <w:t>to speak with our billing department.</w:t>
      </w:r>
    </w:p>
    <w:p>
      <w:pPr>
        <w:pStyle w:val="Body Text"/>
        <w:spacing w:before="8"/>
        <w:rPr>
          <w:rFonts w:ascii="Times New Roman" w:cs="Times New Roman" w:hAnsi="Times New Roman" w:eastAsia="Times New Roman"/>
          <w:sz w:val="24"/>
          <w:szCs w:val="24"/>
        </w:rPr>
      </w:pPr>
    </w:p>
    <w:p>
      <w:pPr>
        <w:pStyle w:val="List Paragraph"/>
        <w:numPr>
          <w:ilvl w:val="0"/>
          <w:numId w:val="2"/>
        </w:numPr>
        <w:bidi w:val="0"/>
        <w:spacing w:before="1" w:line="252" w:lineRule="auto"/>
        <w:ind w:right="214"/>
        <w:jc w:val="left"/>
        <w:rPr>
          <w:rFonts w:ascii="Times New Roman" w:hAnsi="Times New Roman"/>
          <w:sz w:val="24"/>
          <w:szCs w:val="24"/>
          <w:rtl w:val="0"/>
          <w:lang w:val="en-US"/>
        </w:rPr>
      </w:pPr>
      <w:r>
        <w:rPr>
          <w:rFonts w:ascii="Times New Roman" w:hAnsi="Times New Roman"/>
          <w:sz w:val="24"/>
          <w:szCs w:val="24"/>
          <w:rtl w:val="0"/>
          <w:lang w:val="en-US"/>
        </w:rPr>
        <w:t>Payment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for</w:t>
      </w:r>
      <w:r>
        <w:rPr>
          <w:rFonts w:ascii="Times New Roman" w:hAnsi="Times New Roman"/>
          <w:spacing w:val="-4"/>
          <w:sz w:val="24"/>
          <w:szCs w:val="24"/>
          <w:rtl w:val="0"/>
          <w:lang w:val="en-US"/>
        </w:rPr>
        <w:t xml:space="preserve"> </w:t>
      </w:r>
      <w:r>
        <w:rPr>
          <w:rFonts w:ascii="Times New Roman" w:hAnsi="Times New Roman"/>
          <w:sz w:val="24"/>
          <w:szCs w:val="24"/>
          <w:rtl w:val="0"/>
          <w:lang w:val="en-US"/>
        </w:rPr>
        <w:t>services</w:t>
      </w:r>
      <w:r>
        <w:rPr>
          <w:rFonts w:ascii="Times New Roman" w:hAnsi="Times New Roman"/>
          <w:spacing w:val="-4"/>
          <w:sz w:val="24"/>
          <w:szCs w:val="24"/>
          <w:rtl w:val="0"/>
          <w:lang w:val="en-US"/>
        </w:rPr>
        <w:t xml:space="preserve"> </w:t>
      </w:r>
      <w:r>
        <w:rPr>
          <w:rFonts w:ascii="Times New Roman" w:hAnsi="Times New Roman"/>
          <w:sz w:val="24"/>
          <w:szCs w:val="24"/>
          <w:rtl w:val="0"/>
          <w:lang w:val="en-US"/>
        </w:rPr>
        <w:t>rendered</w:t>
      </w:r>
      <w:r>
        <w:rPr>
          <w:rFonts w:ascii="Times New Roman" w:hAnsi="Times New Roman"/>
          <w:spacing w:val="-4"/>
          <w:sz w:val="24"/>
          <w:szCs w:val="24"/>
          <w:rtl w:val="0"/>
          <w:lang w:val="en-US"/>
        </w:rPr>
        <w:t xml:space="preserve"> </w:t>
      </w:r>
      <w:r>
        <w:rPr>
          <w:rFonts w:ascii="Times New Roman" w:hAnsi="Times New Roman"/>
          <w:sz w:val="24"/>
          <w:szCs w:val="24"/>
          <w:rtl w:val="0"/>
          <w:lang w:val="en-US"/>
        </w:rPr>
        <w:t>is</w:t>
      </w:r>
      <w:r>
        <w:rPr>
          <w:rFonts w:ascii="Times New Roman" w:hAnsi="Times New Roman"/>
          <w:spacing w:val="-5"/>
          <w:sz w:val="24"/>
          <w:szCs w:val="24"/>
          <w:rtl w:val="0"/>
          <w:lang w:val="en-US"/>
        </w:rPr>
        <w:t xml:space="preserve"> </w:t>
      </w:r>
      <w:r>
        <w:rPr>
          <w:rFonts w:ascii="Times New Roman" w:hAnsi="Times New Roman"/>
          <w:sz w:val="24"/>
          <w:szCs w:val="24"/>
          <w:rtl w:val="0"/>
          <w:lang w:val="en-US"/>
        </w:rPr>
        <w:t>due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at</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time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
          <w:sz w:val="24"/>
          <w:szCs w:val="24"/>
          <w:rtl w:val="0"/>
          <w:lang w:val="en-US"/>
        </w:rPr>
        <w:t xml:space="preserve"> </w:t>
      </w:r>
      <w:r>
        <w:rPr>
          <w:rFonts w:ascii="Times New Roman" w:hAnsi="Times New Roman"/>
          <w:sz w:val="24"/>
          <w:szCs w:val="24"/>
          <w:rtl w:val="0"/>
          <w:lang w:val="en-US"/>
        </w:rPr>
        <w:t>service,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unless</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other</w:t>
      </w:r>
      <w:r>
        <w:rPr>
          <w:rFonts w:ascii="Times New Roman" w:hAnsi="Times New Roman"/>
          <w:spacing w:val="-5"/>
          <w:sz w:val="24"/>
          <w:szCs w:val="24"/>
          <w:rtl w:val="0"/>
          <w:lang w:val="en-US"/>
        </w:rPr>
        <w:t xml:space="preserve"> </w:t>
      </w:r>
      <w:r>
        <w:rPr>
          <w:rFonts w:ascii="Times New Roman" w:hAnsi="Times New Roman"/>
          <w:sz w:val="24"/>
          <w:szCs w:val="24"/>
          <w:rtl w:val="0"/>
          <w:lang w:val="en-US"/>
        </w:rPr>
        <w:t>arrangements</w:t>
      </w:r>
      <w:r>
        <w:rPr>
          <w:rFonts w:ascii="Times New Roman" w:hAnsi="Times New Roman"/>
          <w:spacing w:val="-4"/>
          <w:sz w:val="24"/>
          <w:szCs w:val="24"/>
          <w:rtl w:val="0"/>
          <w:lang w:val="en-US"/>
        </w:rPr>
        <w:t xml:space="preserve"> </w:t>
      </w:r>
      <w:r>
        <w:rPr>
          <w:rFonts w:ascii="Times New Roman" w:hAnsi="Times New Roman"/>
          <w:spacing w:val="-3"/>
          <w:sz w:val="24"/>
          <w:szCs w:val="24"/>
          <w:rtl w:val="0"/>
          <w:lang w:val="en-US"/>
        </w:rPr>
        <w:t>have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been</w:t>
      </w:r>
      <w:r>
        <w:rPr>
          <w:rFonts w:ascii="Times New Roman" w:hAnsi="Times New Roman"/>
          <w:spacing w:val="-4"/>
          <w:sz w:val="24"/>
          <w:szCs w:val="24"/>
          <w:rtl w:val="0"/>
          <w:lang w:val="en-US"/>
        </w:rPr>
        <w:t xml:space="preserve"> </w:t>
      </w:r>
      <w:r>
        <w:rPr>
          <w:rFonts w:ascii="Times New Roman" w:hAnsi="Times New Roman"/>
          <w:sz w:val="24"/>
          <w:szCs w:val="24"/>
          <w:rtl w:val="0"/>
          <w:lang w:val="en-US"/>
        </w:rPr>
        <w:t>made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prior</w:t>
      </w:r>
      <w:r>
        <w:rPr>
          <w:rFonts w:ascii="Times New Roman" w:hAnsi="Times New Roman"/>
          <w:spacing w:val="-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the visit.</w:t>
      </w:r>
    </w:p>
    <w:p>
      <w:pPr>
        <w:pStyle w:val="List Paragraph"/>
        <w:numPr>
          <w:ilvl w:val="0"/>
          <w:numId w:val="2"/>
        </w:numPr>
        <w:bidi w:val="0"/>
        <w:spacing w:line="252" w:lineRule="auto"/>
        <w:ind w:right="642"/>
        <w:jc w:val="left"/>
        <w:rPr>
          <w:rFonts w:ascii="Times New Roman" w:hAnsi="Times New Roman"/>
          <w:sz w:val="24"/>
          <w:szCs w:val="24"/>
          <w:rtl w:val="0"/>
          <w:lang w:val="en-US"/>
        </w:rPr>
      </w:pPr>
      <w:r>
        <w:rPr>
          <w:rFonts w:ascii="Times New Roman" w:hAnsi="Times New Roman"/>
          <w:sz w:val="24"/>
          <w:szCs w:val="24"/>
          <w:rtl w:val="0"/>
          <w:lang w:val="en-US"/>
        </w:rPr>
        <w:t xml:space="preserve">Provider accepts the following methods of payment: American Express, MasterCard, </w:t>
      </w:r>
      <w:r>
        <w:rPr>
          <w:rFonts w:ascii="Times New Roman" w:hAnsi="Times New Roman"/>
          <w:sz w:val="24"/>
          <w:szCs w:val="24"/>
          <w:rtl w:val="0"/>
          <w:lang w:val="en-US"/>
        </w:rPr>
        <w:t>Visa, Discover or debit card.</w:t>
      </w:r>
    </w:p>
    <w:p>
      <w:pPr>
        <w:pStyle w:val="List Paragraph"/>
        <w:numPr>
          <w:ilvl w:val="0"/>
          <w:numId w:val="2"/>
        </w:numPr>
        <w:bidi w:val="0"/>
        <w:spacing w:line="252" w:lineRule="auto"/>
        <w:ind w:right="408"/>
        <w:jc w:val="left"/>
        <w:rPr>
          <w:rFonts w:ascii="Times New Roman" w:hAnsi="Times New Roman"/>
          <w:sz w:val="24"/>
          <w:szCs w:val="24"/>
          <w:rtl w:val="0"/>
          <w:lang w:val="en-US"/>
        </w:rPr>
      </w:pPr>
      <w:r>
        <w:rPr>
          <w:rFonts w:ascii="Times New Roman" w:hAnsi="Times New Roman"/>
          <w:sz w:val="24"/>
          <w:szCs w:val="24"/>
          <w:rtl w:val="0"/>
          <w:lang w:val="en-US"/>
        </w:rPr>
        <w:t>Provider</w:t>
      </w:r>
      <w:r>
        <w:rPr>
          <w:rFonts w:ascii="Times New Roman" w:hAnsi="Times New Roman"/>
          <w:spacing w:val="-5"/>
          <w:sz w:val="24"/>
          <w:szCs w:val="24"/>
          <w:rtl w:val="0"/>
          <w:lang w:val="en-US"/>
        </w:rPr>
        <w:t xml:space="preserve"> </w:t>
      </w:r>
      <w:r>
        <w:rPr>
          <w:rFonts w:ascii="Times New Roman" w:hAnsi="Times New Roman"/>
          <w:spacing w:val="-5"/>
          <w:sz w:val="24"/>
          <w:szCs w:val="24"/>
          <w:rtl w:val="0"/>
          <w:lang w:val="en-US"/>
        </w:rPr>
        <w:t xml:space="preserve">does not accept any form of insurance. </w:t>
      </w:r>
      <w:r>
        <w:rPr>
          <w:rFonts w:ascii="Times New Roman" w:hAnsi="Times New Roman"/>
          <w:sz w:val="24"/>
          <w:szCs w:val="24"/>
          <w:rtl w:val="0"/>
          <w:lang w:val="en-US"/>
        </w:rPr>
        <w:t>Provider</w:t>
      </w:r>
      <w:r>
        <w:rPr>
          <w:rFonts w:ascii="Times New Roman" w:hAnsi="Times New Roman"/>
          <w:spacing w:val="-5"/>
          <w:sz w:val="24"/>
          <w:szCs w:val="24"/>
          <w:rtl w:val="0"/>
          <w:lang w:val="en-US"/>
        </w:rPr>
        <w:t xml:space="preserve"> </w:t>
      </w:r>
      <w:r>
        <w:rPr>
          <w:rFonts w:ascii="Times New Roman" w:hAnsi="Times New Roman"/>
          <w:sz w:val="24"/>
          <w:szCs w:val="24"/>
          <w:rtl w:val="0"/>
          <w:lang w:val="en-US"/>
        </w:rPr>
        <w:t>will</w:t>
      </w:r>
      <w:r>
        <w:rPr>
          <w:rFonts w:ascii="Times New Roman" w:hAnsi="Times New Roman"/>
          <w:spacing w:val="-4"/>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be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responsible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for</w:t>
      </w:r>
      <w:r>
        <w:rPr>
          <w:rFonts w:ascii="Times New Roman" w:hAnsi="Times New Roman"/>
          <w:spacing w:val="-4"/>
          <w:sz w:val="24"/>
          <w:szCs w:val="24"/>
          <w:rtl w:val="0"/>
          <w:lang w:val="en-US"/>
        </w:rPr>
        <w:t xml:space="preserve"> </w:t>
      </w:r>
      <w:r>
        <w:rPr>
          <w:rFonts w:ascii="Times New Roman" w:hAnsi="Times New Roman"/>
          <w:sz w:val="24"/>
          <w:szCs w:val="24"/>
          <w:rtl w:val="0"/>
          <w:lang w:val="en-US"/>
        </w:rPr>
        <w:t>contacting</w:t>
      </w:r>
      <w:r>
        <w:rPr>
          <w:rFonts w:ascii="Times New Roman" w:hAnsi="Times New Roman"/>
          <w:spacing w:val="-5"/>
          <w:sz w:val="24"/>
          <w:szCs w:val="24"/>
          <w:rtl w:val="0"/>
          <w:lang w:val="en-US"/>
        </w:rPr>
        <w:t xml:space="preserve"> </w:t>
      </w:r>
      <w:r>
        <w:rPr>
          <w:rFonts w:ascii="Times New Roman" w:hAnsi="Times New Roman"/>
          <w:sz w:val="24"/>
          <w:szCs w:val="24"/>
          <w:rtl w:val="0"/>
          <w:lang w:val="en-US"/>
        </w:rPr>
        <w:t>Patient</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pacing w:val="-5"/>
          <w:sz w:val="24"/>
          <w:szCs w:val="24"/>
          <w:rtl w:val="0"/>
          <w:lang w:val="en-US"/>
        </w:rPr>
        <w:t xml:space="preserve"> </w:t>
      </w:r>
      <w:r>
        <w:rPr>
          <w:rFonts w:ascii="Times New Roman" w:hAnsi="Times New Roman"/>
          <w:sz w:val="24"/>
          <w:szCs w:val="24"/>
          <w:rtl w:val="0"/>
          <w:lang w:val="en-US"/>
        </w:rPr>
        <w:t>insurance company for reimbursement, but will provide documentation to Patient, within a reasonable time period, upon written</w:t>
      </w:r>
      <w:r>
        <w:rPr>
          <w:rFonts w:ascii="Times New Roman" w:hAnsi="Times New Roman"/>
          <w:spacing w:val="-6"/>
          <w:sz w:val="24"/>
          <w:szCs w:val="24"/>
          <w:rtl w:val="0"/>
          <w:lang w:val="en-US"/>
        </w:rPr>
        <w:t xml:space="preserve"> </w:t>
      </w:r>
      <w:r>
        <w:rPr>
          <w:rFonts w:ascii="Times New Roman" w:hAnsi="Times New Roman"/>
          <w:sz w:val="24"/>
          <w:szCs w:val="24"/>
          <w:rtl w:val="0"/>
          <w:lang w:val="en-US"/>
        </w:rPr>
        <w:t>request</w:t>
      </w:r>
      <w:r>
        <w:rPr>
          <w:rFonts w:ascii="Times New Roman" w:hAnsi="Times New Roman"/>
          <w:spacing w:val="-5"/>
          <w:sz w:val="24"/>
          <w:szCs w:val="24"/>
          <w:rtl w:val="0"/>
          <w:lang w:val="en-US"/>
        </w:rPr>
        <w:t xml:space="preserve"> </w:t>
      </w:r>
      <w:r>
        <w:rPr>
          <w:rFonts w:ascii="Times New Roman" w:hAnsi="Times New Roman"/>
          <w:sz w:val="24"/>
          <w:szCs w:val="24"/>
          <w:rtl w:val="0"/>
          <w:lang w:val="en-US"/>
        </w:rPr>
        <w:t>from</w:t>
      </w:r>
      <w:r>
        <w:rPr>
          <w:rFonts w:ascii="Times New Roman" w:hAnsi="Times New Roman"/>
          <w:spacing w:val="-5"/>
          <w:sz w:val="24"/>
          <w:szCs w:val="24"/>
          <w:rtl w:val="0"/>
          <w:lang w:val="en-US"/>
        </w:rPr>
        <w:t xml:space="preserve"> </w:t>
      </w:r>
      <w:r>
        <w:rPr>
          <w:rFonts w:ascii="Times New Roman" w:hAnsi="Times New Roman"/>
          <w:sz w:val="24"/>
          <w:szCs w:val="24"/>
          <w:rtl w:val="0"/>
          <w:lang w:val="en-US"/>
        </w:rPr>
        <w:t>Patient.</w:t>
      </w:r>
      <w:r>
        <w:rPr>
          <w:rFonts w:ascii="Times New Roman" w:hAnsi="Times New Roman"/>
          <w:spacing w:val="-5"/>
          <w:sz w:val="24"/>
          <w:szCs w:val="24"/>
          <w:rtl w:val="0"/>
          <w:lang w:val="en-US"/>
        </w:rPr>
        <w:t xml:space="preserve"> </w:t>
      </w:r>
      <w:r>
        <w:rPr>
          <w:rFonts w:ascii="Times New Roman" w:hAnsi="Times New Roman"/>
          <w:sz w:val="24"/>
          <w:szCs w:val="24"/>
          <w:rtl w:val="0"/>
          <w:lang w:val="en-US"/>
        </w:rPr>
        <w:t>Claims</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5"/>
          <w:sz w:val="24"/>
          <w:szCs w:val="24"/>
          <w:rtl w:val="0"/>
          <w:lang w:val="en-US"/>
        </w:rPr>
        <w:t xml:space="preserve"> </w:t>
      </w:r>
      <w:r>
        <w:rPr>
          <w:rFonts w:ascii="Times New Roman" w:hAnsi="Times New Roman"/>
          <w:sz w:val="24"/>
          <w:szCs w:val="24"/>
          <w:rtl w:val="0"/>
          <w:lang w:val="en-US"/>
        </w:rPr>
        <w:t>Patient</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z w:val="24"/>
          <w:szCs w:val="24"/>
          <w:rtl w:val="0"/>
          <w:lang w:val="en-US"/>
        </w:rPr>
        <w:t>insurance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company</w:t>
      </w:r>
      <w:r>
        <w:rPr>
          <w:rFonts w:ascii="Times New Roman" w:hAnsi="Times New Roman"/>
          <w:spacing w:val="-6"/>
          <w:sz w:val="24"/>
          <w:szCs w:val="24"/>
          <w:rtl w:val="0"/>
          <w:lang w:val="en-US"/>
        </w:rPr>
        <w:t xml:space="preserve"> </w:t>
      </w:r>
      <w:r>
        <w:rPr>
          <w:rFonts w:ascii="Times New Roman" w:hAnsi="Times New Roman"/>
          <w:sz w:val="24"/>
          <w:szCs w:val="24"/>
          <w:rtl w:val="0"/>
          <w:lang w:val="en-US"/>
        </w:rPr>
        <w:t>may</w:t>
      </w:r>
      <w:r>
        <w:rPr>
          <w:rFonts w:ascii="Times New Roman" w:hAnsi="Times New Roman"/>
          <w:spacing w:val="-5"/>
          <w:sz w:val="24"/>
          <w:szCs w:val="24"/>
          <w:rtl w:val="0"/>
          <w:lang w:val="en-US"/>
        </w:rPr>
        <w:t xml:space="preserve"> </w:t>
      </w:r>
      <w:r>
        <w:rPr>
          <w:rFonts w:ascii="Times New Roman" w:hAnsi="Times New Roman"/>
          <w:sz w:val="24"/>
          <w:szCs w:val="24"/>
          <w:rtl w:val="0"/>
          <w:lang w:val="en-US"/>
        </w:rPr>
        <w:t>be</w:t>
      </w:r>
      <w:r>
        <w:rPr>
          <w:rFonts w:ascii="Times New Roman" w:hAnsi="Times New Roman"/>
          <w:spacing w:val="-6"/>
          <w:sz w:val="24"/>
          <w:szCs w:val="24"/>
          <w:rtl w:val="0"/>
          <w:lang w:val="en-US"/>
        </w:rPr>
        <w:t xml:space="preserve"> </w:t>
      </w:r>
      <w:r>
        <w:rPr>
          <w:rFonts w:ascii="Times New Roman" w:hAnsi="Times New Roman"/>
          <w:sz w:val="24"/>
          <w:szCs w:val="24"/>
          <w:rtl w:val="0"/>
          <w:lang w:val="en-US"/>
        </w:rPr>
        <w:t>made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by</w:t>
      </w:r>
      <w:r>
        <w:rPr>
          <w:rFonts w:ascii="Times New Roman" w:hAnsi="Times New Roman"/>
          <w:spacing w:val="-6"/>
          <w:sz w:val="24"/>
          <w:szCs w:val="24"/>
          <w:rtl w:val="0"/>
          <w:lang w:val="en-US"/>
        </w:rPr>
        <w:t xml:space="preserve"> </w:t>
      </w:r>
      <w:r>
        <w:rPr>
          <w:rFonts w:ascii="Times New Roman" w:hAnsi="Times New Roman"/>
          <w:sz w:val="24"/>
          <w:szCs w:val="24"/>
          <w:rtl w:val="0"/>
          <w:lang w:val="en-US"/>
        </w:rPr>
        <w:t>Patient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for</w:t>
      </w:r>
      <w:r>
        <w:rPr>
          <w:rFonts w:ascii="Times New Roman" w:hAnsi="Times New Roman"/>
          <w:spacing w:val="-6"/>
          <w:sz w:val="24"/>
          <w:szCs w:val="24"/>
          <w:rtl w:val="0"/>
          <w:lang w:val="en-US"/>
        </w:rPr>
        <w:t xml:space="preserve"> </w:t>
      </w:r>
      <w:r>
        <w:rPr>
          <w:rFonts w:ascii="Times New Roman" w:hAnsi="Times New Roman"/>
          <w:sz w:val="24"/>
          <w:szCs w:val="24"/>
          <w:rtl w:val="0"/>
          <w:lang w:val="en-US"/>
        </w:rPr>
        <w:t>reimbursement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of Provider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services provided by an </w:t>
      </w:r>
      <w:r>
        <w:rPr>
          <w:rFonts w:ascii="Times New Roman" w:hAnsi="Times New Roman" w:hint="default"/>
          <w:sz w:val="24"/>
          <w:szCs w:val="24"/>
          <w:rtl w:val="0"/>
          <w:lang w:val="en-US"/>
        </w:rPr>
        <w:t>“</w:t>
      </w:r>
      <w:r>
        <w:rPr>
          <w:rFonts w:ascii="Times New Roman" w:hAnsi="Times New Roman"/>
          <w:sz w:val="24"/>
          <w:szCs w:val="24"/>
          <w:rtl w:val="0"/>
          <w:lang w:val="en-US"/>
        </w:rPr>
        <w:t>out-of-network</w:t>
      </w:r>
      <w:r>
        <w:rPr>
          <w:rFonts w:ascii="Times New Roman" w:hAnsi="Times New Roman" w:hint="default"/>
          <w:sz w:val="24"/>
          <w:szCs w:val="24"/>
          <w:rtl w:val="0"/>
          <w:lang w:val="en-US"/>
        </w:rPr>
        <w:t>”</w:t>
      </w:r>
      <w:r>
        <w:rPr>
          <w:rFonts w:ascii="Times New Roman" w:hAnsi="Times New Roman"/>
          <w:spacing w:val="-7"/>
          <w:sz w:val="24"/>
          <w:szCs w:val="24"/>
          <w:rtl w:val="0"/>
          <w:lang w:val="en-US"/>
        </w:rPr>
        <w:t xml:space="preserve"> </w:t>
      </w:r>
      <w:r>
        <w:rPr>
          <w:rFonts w:ascii="Times New Roman" w:hAnsi="Times New Roman"/>
          <w:spacing w:val="-4"/>
          <w:sz w:val="24"/>
          <w:szCs w:val="24"/>
          <w:rtl w:val="0"/>
          <w:lang w:val="en-US"/>
        </w:rPr>
        <w:t>provider.</w:t>
      </w:r>
    </w:p>
    <w:p>
      <w:pPr>
        <w:pStyle w:val="List Paragraph"/>
        <w:numPr>
          <w:ilvl w:val="0"/>
          <w:numId w:val="2"/>
        </w:numPr>
        <w:bidi w:val="0"/>
        <w:spacing w:line="252" w:lineRule="auto"/>
        <w:ind w:right="209"/>
        <w:jc w:val="left"/>
        <w:rPr>
          <w:rFonts w:ascii="Times New Roman" w:hAnsi="Times New Roman"/>
          <w:sz w:val="24"/>
          <w:szCs w:val="24"/>
          <w:rtl w:val="0"/>
          <w:lang w:val="en-US"/>
        </w:rPr>
      </w:pPr>
      <w:r>
        <w:rPr>
          <w:rFonts w:ascii="Times New Roman" w:hAnsi="Times New Roman"/>
          <w:sz w:val="24"/>
          <w:szCs w:val="24"/>
          <w:rtl w:val="0"/>
          <w:lang w:val="en-US"/>
        </w:rPr>
        <w:t>Provider</w:t>
      </w:r>
      <w:r>
        <w:rPr>
          <w:rFonts w:ascii="Times New Roman" w:hAnsi="Times New Roman"/>
          <w:spacing w:val="-4"/>
          <w:sz w:val="24"/>
          <w:szCs w:val="24"/>
          <w:rtl w:val="0"/>
          <w:lang w:val="en-US"/>
        </w:rPr>
        <w:t xml:space="preserve"> </w:t>
      </w:r>
      <w:r>
        <w:rPr>
          <w:rFonts w:ascii="Times New Roman" w:hAnsi="Times New Roman"/>
          <w:sz w:val="24"/>
          <w:szCs w:val="24"/>
          <w:rtl w:val="0"/>
          <w:lang w:val="en-US"/>
        </w:rPr>
        <w:t>will</w:t>
      </w:r>
      <w:r>
        <w:rPr>
          <w:rFonts w:ascii="Times New Roman" w:hAnsi="Times New Roman"/>
          <w:spacing w:val="-3"/>
          <w:sz w:val="24"/>
          <w:szCs w:val="24"/>
          <w:rtl w:val="0"/>
          <w:lang w:val="en-US"/>
        </w:rPr>
        <w:t xml:space="preserve"> </w:t>
      </w:r>
      <w:r>
        <w:rPr>
          <w:rFonts w:ascii="Times New Roman" w:hAnsi="Times New Roman"/>
          <w:sz w:val="24"/>
          <w:szCs w:val="24"/>
          <w:rtl w:val="0"/>
          <w:lang w:val="en-US"/>
        </w:rPr>
        <w:t>make</w:t>
      </w:r>
      <w:r>
        <w:rPr>
          <w:rFonts w:ascii="Times New Roman" w:hAnsi="Times New Roman"/>
          <w:spacing w:val="-3"/>
          <w:sz w:val="24"/>
          <w:szCs w:val="24"/>
          <w:rtl w:val="0"/>
          <w:lang w:val="en-US"/>
        </w:rPr>
        <w:t xml:space="preserve"> </w:t>
      </w:r>
      <w:r>
        <w:rPr>
          <w:rFonts w:ascii="Times New Roman" w:hAnsi="Times New Roman"/>
          <w:sz w:val="24"/>
          <w:szCs w:val="24"/>
          <w:rtl w:val="0"/>
          <w:lang w:val="en-US"/>
        </w:rPr>
        <w:t>all</w:t>
      </w:r>
      <w:r>
        <w:rPr>
          <w:rFonts w:ascii="Times New Roman" w:hAnsi="Times New Roman"/>
          <w:spacing w:val="-3"/>
          <w:sz w:val="24"/>
          <w:szCs w:val="24"/>
          <w:rtl w:val="0"/>
          <w:lang w:val="en-US"/>
        </w:rPr>
        <w:t xml:space="preserve"> </w:t>
      </w:r>
      <w:r>
        <w:rPr>
          <w:rFonts w:ascii="Times New Roman" w:hAnsi="Times New Roman"/>
          <w:sz w:val="24"/>
          <w:szCs w:val="24"/>
          <w:rtl w:val="0"/>
          <w:lang w:val="en-US"/>
        </w:rPr>
        <w:t>reasonable</w:t>
      </w:r>
      <w:r>
        <w:rPr>
          <w:rFonts w:ascii="Times New Roman" w:hAnsi="Times New Roman"/>
          <w:spacing w:val="-3"/>
          <w:sz w:val="24"/>
          <w:szCs w:val="24"/>
          <w:rtl w:val="0"/>
          <w:lang w:val="en-US"/>
        </w:rPr>
        <w:t xml:space="preserve"> </w:t>
      </w:r>
      <w:r>
        <w:rPr>
          <w:rFonts w:ascii="Times New Roman" w:hAnsi="Times New Roman"/>
          <w:sz w:val="24"/>
          <w:szCs w:val="24"/>
          <w:rtl w:val="0"/>
          <w:lang w:val="en-US"/>
        </w:rPr>
        <w:t>efforts</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
          <w:sz w:val="24"/>
          <w:szCs w:val="24"/>
          <w:rtl w:val="0"/>
          <w:lang w:val="en-US"/>
        </w:rPr>
        <w:t xml:space="preserve"> </w:t>
      </w:r>
      <w:r>
        <w:rPr>
          <w:rFonts w:ascii="Times New Roman" w:hAnsi="Times New Roman"/>
          <w:sz w:val="24"/>
          <w:szCs w:val="24"/>
          <w:rtl w:val="0"/>
          <w:lang w:val="en-US"/>
        </w:rPr>
        <w:t>change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3"/>
          <w:sz w:val="24"/>
          <w:szCs w:val="24"/>
          <w:rtl w:val="0"/>
          <w:lang w:val="en-US"/>
        </w:rPr>
        <w:t xml:space="preserve"> </w:t>
      </w:r>
      <w:r>
        <w:rPr>
          <w:rFonts w:ascii="Times New Roman" w:hAnsi="Times New Roman"/>
          <w:sz w:val="24"/>
          <w:szCs w:val="24"/>
          <w:rtl w:val="0"/>
          <w:lang w:val="en-US"/>
        </w:rPr>
        <w:t>reschedule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an</w:t>
      </w:r>
      <w:r>
        <w:rPr>
          <w:rFonts w:ascii="Times New Roman" w:hAnsi="Times New Roman"/>
          <w:spacing w:val="-3"/>
          <w:sz w:val="24"/>
          <w:szCs w:val="24"/>
          <w:rtl w:val="0"/>
          <w:lang w:val="en-US"/>
        </w:rPr>
        <w:t xml:space="preserve"> </w:t>
      </w:r>
      <w:r>
        <w:rPr>
          <w:rFonts w:ascii="Times New Roman" w:hAnsi="Times New Roman"/>
          <w:sz w:val="24"/>
          <w:szCs w:val="24"/>
          <w:rtl w:val="0"/>
          <w:lang w:val="en-US"/>
        </w:rPr>
        <w:t>appointment.</w:t>
      </w:r>
      <w:r>
        <w:rPr>
          <w:rFonts w:ascii="Times New Roman" w:hAnsi="Times New Roman"/>
          <w:spacing w:val="-4"/>
          <w:sz w:val="24"/>
          <w:szCs w:val="24"/>
          <w:rtl w:val="0"/>
          <w:lang w:val="en-US"/>
        </w:rPr>
        <w:t xml:space="preserve"> </w:t>
      </w:r>
      <w:r>
        <w:rPr>
          <w:rFonts w:ascii="Times New Roman" w:hAnsi="Times New Roman"/>
          <w:spacing w:val="-5"/>
          <w:sz w:val="24"/>
          <w:szCs w:val="24"/>
          <w:rtl w:val="0"/>
          <w:lang w:val="en-US"/>
        </w:rPr>
        <w:t>However,</w:t>
      </w:r>
      <w:r>
        <w:rPr>
          <w:rFonts w:ascii="Times New Roman" w:hAnsi="Times New Roman"/>
          <w:spacing w:val="-3"/>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
          <w:sz w:val="24"/>
          <w:szCs w:val="24"/>
          <w:rtl w:val="0"/>
          <w:lang w:val="en-US"/>
        </w:rPr>
        <w:t xml:space="preserve"> </w:t>
      </w:r>
      <w:r>
        <w:rPr>
          <w:rFonts w:ascii="Times New Roman" w:hAnsi="Times New Roman"/>
          <w:sz w:val="24"/>
          <w:szCs w:val="24"/>
          <w:rtl w:val="0"/>
          <w:lang w:val="en-US"/>
        </w:rPr>
        <w:t>cancellation</w:t>
      </w:r>
      <w:r>
        <w:rPr>
          <w:rFonts w:ascii="Times New Roman" w:hAnsi="Times New Roman"/>
          <w:spacing w:val="-3"/>
          <w:sz w:val="24"/>
          <w:szCs w:val="24"/>
          <w:rtl w:val="0"/>
          <w:lang w:val="en-US"/>
        </w:rPr>
        <w:t xml:space="preserve"> </w:t>
      </w:r>
      <w:r>
        <w:rPr>
          <w:rFonts w:ascii="Times New Roman" w:hAnsi="Times New Roman"/>
          <w:sz w:val="24"/>
          <w:szCs w:val="24"/>
          <w:rtl w:val="0"/>
          <w:lang w:val="en-US"/>
        </w:rPr>
        <w:t>fee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will</w:t>
      </w:r>
      <w:r>
        <w:rPr>
          <w:rFonts w:ascii="Times New Roman" w:hAnsi="Times New Roman"/>
          <w:spacing w:val="-2"/>
          <w:sz w:val="24"/>
          <w:szCs w:val="24"/>
          <w:rtl w:val="0"/>
          <w:lang w:val="en-US"/>
        </w:rPr>
        <w:t xml:space="preserve"> </w:t>
      </w:r>
      <w:r>
        <w:rPr>
          <w:rFonts w:ascii="Times New Roman" w:hAnsi="Times New Roman"/>
          <w:sz w:val="24"/>
          <w:szCs w:val="24"/>
          <w:rtl w:val="0"/>
          <w:lang w:val="en-US"/>
        </w:rPr>
        <w:t xml:space="preserve">be charged if the appointment is canceled with less than two (24) hours notice to Provider from the scheduled appointment time with </w:t>
      </w:r>
      <w:r>
        <w:rPr>
          <w:rFonts w:ascii="Times New Roman" w:hAnsi="Times New Roman"/>
          <w:spacing w:val="-4"/>
          <w:sz w:val="24"/>
          <w:szCs w:val="24"/>
          <w:rtl w:val="0"/>
          <w:lang w:val="en-US"/>
        </w:rPr>
        <w:t xml:space="preserve">Provider. </w:t>
      </w:r>
      <w:r>
        <w:rPr>
          <w:rFonts w:ascii="Times New Roman" w:hAnsi="Times New Roman"/>
          <w:sz w:val="24"/>
          <w:szCs w:val="24"/>
          <w:rtl w:val="0"/>
          <w:lang w:val="en-US"/>
        </w:rPr>
        <w:t xml:space="preserve">To cancel an appointment, the Patient must notify the Provider by either </w:t>
      </w:r>
      <w:r>
        <w:rPr>
          <w:rFonts w:ascii="Times New Roman" w:hAnsi="Times New Roman"/>
          <w:sz w:val="24"/>
          <w:szCs w:val="24"/>
          <w:rtl w:val="0"/>
          <w:lang w:val="en-US"/>
        </w:rPr>
        <w:t xml:space="preserve">emailing the practice, </w:t>
      </w:r>
      <w:r>
        <w:rPr>
          <w:rFonts w:ascii="Times New Roman" w:hAnsi="Times New Roman"/>
          <w:sz w:val="24"/>
          <w:szCs w:val="24"/>
          <w:rtl w:val="0"/>
          <w:lang w:val="en-US"/>
        </w:rPr>
        <w:t xml:space="preserve">calling the practice or using the patient portal. </w:t>
      </w:r>
      <w:r>
        <w:rPr>
          <w:rFonts w:ascii="Times New Roman" w:hAnsi="Times New Roman"/>
          <w:sz w:val="24"/>
          <w:szCs w:val="24"/>
          <w:rtl w:val="0"/>
          <w:lang w:val="en-US"/>
        </w:rPr>
        <w:t>C</w:t>
      </w:r>
      <w:r>
        <w:rPr>
          <w:rFonts w:ascii="Times New Roman" w:hAnsi="Times New Roman"/>
          <w:sz w:val="24"/>
          <w:szCs w:val="24"/>
          <w:rtl w:val="0"/>
          <w:lang w:val="en-US"/>
        </w:rPr>
        <w:t>ancellation</w:t>
      </w:r>
      <w:r>
        <w:rPr>
          <w:rFonts w:ascii="Times New Roman" w:hAnsi="Times New Roman"/>
          <w:sz w:val="24"/>
          <w:szCs w:val="24"/>
          <w:rtl w:val="0"/>
          <w:lang w:val="en-US"/>
        </w:rPr>
        <w:t xml:space="preserve"> requests </w:t>
      </w:r>
      <w:r>
        <w:rPr>
          <w:rFonts w:ascii="Times New Roman" w:hAnsi="Times New Roman"/>
          <w:sz w:val="24"/>
          <w:szCs w:val="24"/>
          <w:rtl w:val="0"/>
          <w:lang w:val="en-US"/>
        </w:rPr>
        <w:t>will only be considered valid once acknowledged by the Provider or a member of the practice staff.</w:t>
      </w:r>
      <w:r>
        <w:rPr>
          <w:rFonts w:ascii="Times New Roman" w:hAnsi="Times New Roman"/>
          <w:sz w:val="24"/>
          <w:szCs w:val="24"/>
          <w:rtl w:val="0"/>
          <w:lang w:val="en-US"/>
        </w:rPr>
        <w:t xml:space="preserve"> Cancellation fee will be equal to 50% (fifty percent) of the normal, predetermined service visit fee, in effect as of the day of the appointment. If the appointment is rescheduled for the same day as the original appointment, n cancellation fee will apply. </w:t>
      </w:r>
    </w:p>
    <w:p>
      <w:pPr>
        <w:pStyle w:val="Body Text"/>
        <w:spacing w:before="11"/>
        <w:rPr>
          <w:rFonts w:ascii="Times New Roman" w:cs="Times New Roman" w:hAnsi="Times New Roman" w:eastAsia="Times New Roman"/>
          <w:sz w:val="24"/>
          <w:szCs w:val="24"/>
        </w:rPr>
      </w:pPr>
    </w:p>
    <w:p>
      <w:pPr>
        <w:pStyle w:val="Body Text"/>
        <w:spacing w:line="252" w:lineRule="auto"/>
        <w:ind w:left="111" w:right="192"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 </w:t>
      </w:r>
      <w:r>
        <w:rPr>
          <w:rFonts w:ascii="Times New Roman" w:hAnsi="Times New Roman"/>
          <w:spacing w:val="-3"/>
          <w:sz w:val="24"/>
          <w:szCs w:val="24"/>
          <w:rtl w:val="0"/>
          <w:lang w:val="en-US"/>
        </w:rPr>
        <w:t xml:space="preserve">have received </w:t>
      </w:r>
      <w:r>
        <w:rPr>
          <w:rFonts w:ascii="Times New Roman" w:hAnsi="Times New Roman"/>
          <w:sz w:val="24"/>
          <w:szCs w:val="24"/>
          <w:rtl w:val="0"/>
          <w:lang w:val="en-US"/>
        </w:rPr>
        <w:t xml:space="preserve">a </w:t>
      </w:r>
      <w:r>
        <w:rPr>
          <w:rFonts w:ascii="Times New Roman" w:hAnsi="Times New Roman"/>
          <w:spacing w:val="-5"/>
          <w:sz w:val="24"/>
          <w:szCs w:val="24"/>
          <w:rtl w:val="0"/>
          <w:lang w:val="en-US"/>
        </w:rPr>
        <w:t xml:space="preserve">copy, </w:t>
      </w:r>
      <w:r>
        <w:rPr>
          <w:rFonts w:ascii="Times New Roman" w:hAnsi="Times New Roman"/>
          <w:sz w:val="24"/>
          <w:szCs w:val="24"/>
          <w:rtl w:val="0"/>
          <w:lang w:val="en-US"/>
        </w:rPr>
        <w:t xml:space="preserve">read, understand and agree to this Patient Financial </w:t>
      </w:r>
      <w:r>
        <w:rPr>
          <w:rFonts w:ascii="Times New Roman" w:hAnsi="Times New Roman"/>
          <w:spacing w:val="-4"/>
          <w:sz w:val="24"/>
          <w:szCs w:val="24"/>
          <w:rtl w:val="0"/>
          <w:lang w:val="en-US"/>
        </w:rPr>
        <w:t xml:space="preserve">Policy. </w:t>
      </w:r>
      <w:r>
        <w:rPr>
          <w:rFonts w:ascii="Times New Roman" w:hAnsi="Times New Roman"/>
          <w:sz w:val="24"/>
          <w:szCs w:val="24"/>
          <w:rtl w:val="0"/>
          <w:lang w:val="en-US"/>
        </w:rPr>
        <w:t xml:space="preserve">I agree to be legally bound by its terms. </w:t>
      </w:r>
      <w:r>
        <w:rPr>
          <w:rFonts w:ascii="Times New Roman" w:hAnsi="Times New Roman"/>
          <w:spacing w:val="-5"/>
          <w:sz w:val="24"/>
          <w:szCs w:val="24"/>
          <w:rtl w:val="0"/>
          <w:lang w:val="en-US"/>
        </w:rPr>
        <w:t xml:space="preserve">Terms </w:t>
      </w:r>
      <w:r>
        <w:rPr>
          <w:rFonts w:ascii="Times New Roman" w:hAnsi="Times New Roman"/>
          <w:sz w:val="24"/>
          <w:szCs w:val="24"/>
          <w:rtl w:val="0"/>
          <w:lang w:val="en-US"/>
        </w:rPr>
        <w:t>contained</w:t>
      </w:r>
      <w:r>
        <w:rPr>
          <w:rFonts w:ascii="Times New Roman" w:hAnsi="Times New Roman"/>
          <w:spacing w:val="-5"/>
          <w:sz w:val="24"/>
          <w:szCs w:val="24"/>
          <w:rtl w:val="0"/>
          <w:lang w:val="en-US"/>
        </w:rPr>
        <w:t xml:space="preserve"> </w:t>
      </w:r>
      <w:r>
        <w:rPr>
          <w:rFonts w:ascii="Times New Roman" w:hAnsi="Times New Roman"/>
          <w:sz w:val="24"/>
          <w:szCs w:val="24"/>
          <w:rtl w:val="0"/>
          <w:lang w:val="en-US"/>
        </w:rPr>
        <w:t>herein</w:t>
      </w:r>
      <w:r>
        <w:rPr>
          <w:rFonts w:ascii="Times New Roman" w:hAnsi="Times New Roman"/>
          <w:spacing w:val="-5"/>
          <w:sz w:val="24"/>
          <w:szCs w:val="24"/>
          <w:rtl w:val="0"/>
          <w:lang w:val="en-US"/>
        </w:rPr>
        <w:t xml:space="preserve"> </w:t>
      </w:r>
      <w:r>
        <w:rPr>
          <w:rFonts w:ascii="Times New Roman" w:hAnsi="Times New Roman"/>
          <w:sz w:val="24"/>
          <w:szCs w:val="24"/>
          <w:rtl w:val="0"/>
          <w:lang w:val="en-US"/>
        </w:rPr>
        <w:t>may</w:t>
      </w:r>
      <w:r>
        <w:rPr>
          <w:rFonts w:ascii="Times New Roman" w:hAnsi="Times New Roman"/>
          <w:spacing w:val="-4"/>
          <w:sz w:val="24"/>
          <w:szCs w:val="24"/>
          <w:rtl w:val="0"/>
          <w:lang w:val="en-US"/>
        </w:rPr>
        <w:t xml:space="preserve"> </w:t>
      </w:r>
      <w:r>
        <w:rPr>
          <w:rFonts w:ascii="Times New Roman" w:hAnsi="Times New Roman"/>
          <w:sz w:val="24"/>
          <w:szCs w:val="24"/>
          <w:rtl w:val="0"/>
          <w:lang w:val="en-US"/>
        </w:rPr>
        <w:t>be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amended</w:t>
      </w:r>
      <w:r>
        <w:rPr>
          <w:rFonts w:ascii="Times New Roman" w:hAnsi="Times New Roman"/>
          <w:spacing w:val="-5"/>
          <w:sz w:val="24"/>
          <w:szCs w:val="24"/>
          <w:rtl w:val="0"/>
          <w:lang w:val="en-US"/>
        </w:rPr>
        <w:t xml:space="preserve"> </w:t>
      </w:r>
      <w:r>
        <w:rPr>
          <w:rFonts w:ascii="Times New Roman" w:hAnsi="Times New Roman"/>
          <w:sz w:val="24"/>
          <w:szCs w:val="24"/>
          <w:rtl w:val="0"/>
          <w:lang w:val="en-US"/>
        </w:rPr>
        <w:t>by</w:t>
      </w:r>
      <w:r>
        <w:rPr>
          <w:rFonts w:ascii="Times New Roman" w:hAnsi="Times New Roman"/>
          <w:spacing w:val="-5"/>
          <w:sz w:val="24"/>
          <w:szCs w:val="24"/>
          <w:rtl w:val="0"/>
          <w:lang w:val="en-US"/>
        </w:rPr>
        <w:t xml:space="preserve"> </w:t>
      </w:r>
      <w:r>
        <w:rPr>
          <w:rFonts w:ascii="Times New Roman" w:hAnsi="Times New Roman"/>
          <w:sz w:val="24"/>
          <w:szCs w:val="24"/>
          <w:rtl w:val="0"/>
          <w:lang w:val="en-US"/>
        </w:rPr>
        <w:t>Provider</w:t>
      </w:r>
      <w:r>
        <w:rPr>
          <w:rFonts w:ascii="Times New Roman" w:hAnsi="Times New Roman"/>
          <w:spacing w:val="-5"/>
          <w:sz w:val="24"/>
          <w:szCs w:val="24"/>
          <w:rtl w:val="0"/>
          <w:lang w:val="en-US"/>
        </w:rPr>
        <w:t xml:space="preserve"> </w:t>
      </w:r>
      <w:r>
        <w:rPr>
          <w:rFonts w:ascii="Times New Roman" w:hAnsi="Times New Roman"/>
          <w:sz w:val="24"/>
          <w:szCs w:val="24"/>
          <w:rtl w:val="0"/>
          <w:lang w:val="en-US"/>
        </w:rPr>
        <w:t>and</w:t>
      </w:r>
      <w:r>
        <w:rPr>
          <w:rFonts w:ascii="Times New Roman" w:hAnsi="Times New Roman"/>
          <w:spacing w:val="-4"/>
          <w:sz w:val="24"/>
          <w:szCs w:val="24"/>
          <w:rtl w:val="0"/>
          <w:lang w:val="en-US"/>
        </w:rPr>
        <w:t xml:space="preserve"> </w:t>
      </w:r>
      <w:r>
        <w:rPr>
          <w:rFonts w:ascii="Times New Roman" w:hAnsi="Times New Roman"/>
          <w:sz w:val="24"/>
          <w:szCs w:val="24"/>
          <w:rtl w:val="0"/>
          <w:lang w:val="en-US"/>
        </w:rPr>
        <w:t>will</w:t>
      </w:r>
      <w:r>
        <w:rPr>
          <w:rFonts w:ascii="Times New Roman" w:hAnsi="Times New Roman"/>
          <w:spacing w:val="-4"/>
          <w:sz w:val="24"/>
          <w:szCs w:val="24"/>
          <w:rtl w:val="0"/>
          <w:lang w:val="en-US"/>
        </w:rPr>
        <w:t xml:space="preserve"> </w:t>
      </w:r>
      <w:r>
        <w:rPr>
          <w:rFonts w:ascii="Times New Roman" w:hAnsi="Times New Roman"/>
          <w:sz w:val="24"/>
          <w:szCs w:val="24"/>
          <w:rtl w:val="0"/>
          <w:lang w:val="en-US"/>
        </w:rPr>
        <w:t>be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provided</w:t>
      </w:r>
      <w:r>
        <w:rPr>
          <w:rFonts w:ascii="Times New Roman" w:hAnsi="Times New Roman"/>
          <w:spacing w:val="-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4"/>
          <w:sz w:val="24"/>
          <w:szCs w:val="24"/>
          <w:rtl w:val="0"/>
          <w:lang w:val="en-US"/>
        </w:rPr>
        <w:t xml:space="preserve"> </w:t>
      </w:r>
      <w:r>
        <w:rPr>
          <w:rFonts w:ascii="Times New Roman" w:hAnsi="Times New Roman"/>
          <w:sz w:val="24"/>
          <w:szCs w:val="24"/>
          <w:rtl w:val="0"/>
          <w:lang w:val="en-US"/>
        </w:rPr>
        <w:t>Patient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prior</w:t>
      </w:r>
      <w:r>
        <w:rPr>
          <w:rFonts w:ascii="Times New Roman" w:hAnsi="Times New Roman"/>
          <w:spacing w:val="-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Provider</w:t>
      </w:r>
      <w:r>
        <w:rPr>
          <w:rFonts w:ascii="Times New Roman" w:hAnsi="Times New Roman"/>
          <w:spacing w:val="-5"/>
          <w:sz w:val="24"/>
          <w:szCs w:val="24"/>
          <w:rtl w:val="0"/>
          <w:lang w:val="en-US"/>
        </w:rPr>
        <w:t xml:space="preserve"> </w:t>
      </w:r>
      <w:r>
        <w:rPr>
          <w:rFonts w:ascii="Times New Roman" w:hAnsi="Times New Roman"/>
          <w:sz w:val="24"/>
          <w:szCs w:val="24"/>
          <w:rtl w:val="0"/>
          <w:lang w:val="en-US"/>
        </w:rPr>
        <w:t>providing</w:t>
      </w:r>
      <w:r>
        <w:rPr>
          <w:rFonts w:ascii="Times New Roman" w:hAnsi="Times New Roman"/>
          <w:spacing w:val="-5"/>
          <w:sz w:val="24"/>
          <w:szCs w:val="24"/>
          <w:rtl w:val="0"/>
          <w:lang w:val="en-US"/>
        </w:rPr>
        <w:t xml:space="preserve"> </w:t>
      </w:r>
      <w:r>
        <w:rPr>
          <w:rFonts w:ascii="Times New Roman" w:hAnsi="Times New Roman"/>
          <w:sz w:val="24"/>
          <w:szCs w:val="24"/>
          <w:rtl w:val="0"/>
          <w:lang w:val="en-US"/>
        </w:rPr>
        <w:t>any services to</w:t>
      </w:r>
      <w:r>
        <w:rPr>
          <w:rFonts w:ascii="Times New Roman" w:hAnsi="Times New Roman"/>
          <w:spacing w:val="-3"/>
          <w:sz w:val="24"/>
          <w:szCs w:val="24"/>
          <w:rtl w:val="0"/>
          <w:lang w:val="en-US"/>
        </w:rPr>
        <w:t xml:space="preserve"> </w:t>
      </w:r>
      <w:r>
        <w:rPr>
          <w:rFonts w:ascii="Times New Roman" w:hAnsi="Times New Roman"/>
          <w:sz w:val="24"/>
          <w:szCs w:val="24"/>
          <w:rtl w:val="0"/>
          <w:lang w:val="en-US"/>
        </w:rPr>
        <w:t>Patient.</w:t>
      </w:r>
    </w:p>
    <w:p>
      <w:pPr>
        <w:pStyle w:val="Body Text"/>
        <w:rPr>
          <w:rFonts w:ascii="Times New Roman" w:cs="Times New Roman" w:hAnsi="Times New Roman" w:eastAsia="Times New Roman"/>
          <w:sz w:val="24"/>
          <w:szCs w:val="24"/>
        </w:rPr>
      </w:pPr>
    </w:p>
    <w:p>
      <w:pPr>
        <w:pStyle w:val="Body Text"/>
        <w:rPr>
          <w:rFonts w:ascii="Times New Roman" w:cs="Times New Roman" w:hAnsi="Times New Roman" w:eastAsia="Times New Roman"/>
          <w:sz w:val="24"/>
          <w:szCs w:val="24"/>
        </w:rPr>
      </w:pPr>
    </w:p>
    <w:p>
      <w:pPr>
        <w:pStyle w:val="Body Text"/>
        <w:spacing w:before="5"/>
        <w:rPr>
          <w:rFonts w:ascii="Times New Roman" w:cs="Times New Roman" w:hAnsi="Times New Roman" w:eastAsia="Times New Roman"/>
          <w:sz w:val="24"/>
          <w:szCs w:val="24"/>
        </w:rPr>
      </w:pP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278276</wp:posOffset>
                </wp:positionH>
                <wp:positionV relativeFrom="line">
                  <wp:posOffset>207498</wp:posOffset>
                </wp:positionV>
                <wp:extent cx="3721100" cy="0"/>
                <wp:effectExtent l="0" t="0" r="0" b="0"/>
                <wp:wrapTopAndBottom distT="0" distB="0"/>
                <wp:docPr id="1073741825" name="officeArt object" descr="Freeform 5"/>
                <wp:cNvGraphicFramePr/>
                <a:graphic xmlns:a="http://schemas.openxmlformats.org/drawingml/2006/main">
                  <a:graphicData uri="http://schemas.microsoft.com/office/word/2010/wordprocessingShape">
                    <wps:wsp>
                      <wps:cNvSpPr/>
                      <wps:spPr>
                        <a:xfrm>
                          <a:off x="0" y="0"/>
                          <a:ext cx="3721100" cy="0"/>
                        </a:xfrm>
                        <a:prstGeom prst="line">
                          <a:avLst/>
                        </a:prstGeom>
                        <a:noFill/>
                        <a:ln w="7913" cap="flat">
                          <a:solidFill>
                            <a:srgbClr val="000000"/>
                          </a:solidFill>
                          <a:prstDash val="solid"/>
                          <a:round/>
                        </a:ln>
                        <a:effectLst/>
                      </wps:spPr>
                      <wps:bodyPr/>
                    </wps:wsp>
                  </a:graphicData>
                </a:graphic>
              </wp:anchor>
            </w:drawing>
          </mc:Choice>
          <mc:Fallback>
            <w:pict>
              <v:line id="_x0000_s1026" style="visibility:visible;position:absolute;margin-left:21.9pt;margin-top:16.3pt;width:293.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5249691</wp:posOffset>
                </wp:positionH>
                <wp:positionV relativeFrom="line">
                  <wp:posOffset>207498</wp:posOffset>
                </wp:positionV>
                <wp:extent cx="1188720" cy="0"/>
                <wp:effectExtent l="0" t="0" r="0" b="0"/>
                <wp:wrapTopAndBottom distT="0" distB="0"/>
                <wp:docPr id="1073741826" name="officeArt object" descr="Freeform 4"/>
                <wp:cNvGraphicFramePr/>
                <a:graphic xmlns:a="http://schemas.openxmlformats.org/drawingml/2006/main">
                  <a:graphicData uri="http://schemas.microsoft.com/office/word/2010/wordprocessingShape">
                    <wps:wsp>
                      <wps:cNvSpPr/>
                      <wps:spPr>
                        <a:xfrm>
                          <a:off x="0" y="0"/>
                          <a:ext cx="1188720" cy="0"/>
                        </a:xfrm>
                        <a:prstGeom prst="line">
                          <a:avLst/>
                        </a:prstGeom>
                        <a:noFill/>
                        <a:ln w="7913" cap="flat">
                          <a:solidFill>
                            <a:srgbClr val="000000"/>
                          </a:solidFill>
                          <a:prstDash val="solid"/>
                          <a:round/>
                        </a:ln>
                        <a:effectLst/>
                      </wps:spPr>
                      <wps:bodyPr/>
                    </wps:wsp>
                  </a:graphicData>
                </a:graphic>
              </wp:anchor>
            </w:drawing>
          </mc:Choice>
          <mc:Fallback>
            <w:pict>
              <v:line id="_x0000_s1027" style="visibility:visible;position:absolute;margin-left:413.4pt;margin-top:16.3pt;width:93.6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8631"/>
        </w:tabs>
        <w:spacing w:before="5"/>
        <w:ind w:left="111" w:firstLine="0"/>
        <w:rPr>
          <w:rFonts w:ascii="Times New Roman" w:cs="Times New Roman" w:hAnsi="Times New Roman" w:eastAsia="Times New Roman"/>
          <w:sz w:val="24"/>
          <w:szCs w:val="24"/>
        </w:rPr>
      </w:pPr>
      <w:r>
        <w:rPr>
          <w:rFonts w:ascii="Times New Roman" w:hAnsi="Times New Roman"/>
          <w:sz w:val="24"/>
          <w:szCs w:val="24"/>
          <w:rtl w:val="0"/>
          <w:lang w:val="en-US"/>
        </w:rPr>
        <w:t>Signature of</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Patient/Authorized</w:t>
      </w:r>
      <w:r>
        <w:rPr>
          <w:rFonts w:ascii="Times New Roman" w:hAnsi="Times New Roman"/>
          <w:spacing w:val="-8"/>
          <w:sz w:val="24"/>
          <w:szCs w:val="24"/>
          <w:rtl w:val="0"/>
          <w:lang w:val="en-US"/>
        </w:rPr>
        <w:t xml:space="preserve"> </w:t>
      </w:r>
      <w:r>
        <w:rPr>
          <w:rFonts w:ascii="Times New Roman" w:hAnsi="Times New Roman"/>
          <w:sz w:val="24"/>
          <w:szCs w:val="24"/>
          <w:rtl w:val="0"/>
          <w:lang w:val="en-US"/>
        </w:rPr>
        <w:t>Representative                                                Date</w:t>
      </w:r>
    </w:p>
    <w:p>
      <w:pPr>
        <w:pStyle w:val="Body Text"/>
        <w:rPr>
          <w:rFonts w:ascii="Times New Roman" w:cs="Times New Roman" w:hAnsi="Times New Roman" w:eastAsia="Times New Roman"/>
          <w:sz w:val="24"/>
          <w:szCs w:val="24"/>
        </w:rPr>
      </w:pPr>
    </w:p>
    <w:p>
      <w:pPr>
        <w:pStyle w:val="Body Text"/>
        <w:rPr>
          <w:rFonts w:ascii="Times New Roman" w:cs="Times New Roman" w:hAnsi="Times New Roman" w:eastAsia="Times New Roman"/>
          <w:sz w:val="24"/>
          <w:szCs w:val="24"/>
        </w:rPr>
      </w:pPr>
    </w:p>
    <w:p>
      <w:pPr>
        <w:pStyle w:val="Body Text"/>
        <w:spacing w:before="8"/>
        <w:rPr>
          <w:rFonts w:ascii="Times New Roman" w:cs="Times New Roman" w:hAnsi="Times New Roman" w:eastAsia="Times New Roman"/>
          <w:sz w:val="24"/>
          <w:szCs w:val="24"/>
        </w:rPr>
      </w:pP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278276</wp:posOffset>
                </wp:positionH>
                <wp:positionV relativeFrom="line">
                  <wp:posOffset>194163</wp:posOffset>
                </wp:positionV>
                <wp:extent cx="3773171" cy="0"/>
                <wp:effectExtent l="0" t="0" r="0" b="0"/>
                <wp:wrapTopAndBottom distT="0" distB="0"/>
                <wp:docPr id="1073741827" name="officeArt object" descr="Freeform 3"/>
                <wp:cNvGraphicFramePr/>
                <a:graphic xmlns:a="http://schemas.openxmlformats.org/drawingml/2006/main">
                  <a:graphicData uri="http://schemas.microsoft.com/office/word/2010/wordprocessingShape">
                    <wps:wsp>
                      <wps:cNvSpPr/>
                      <wps:spPr>
                        <a:xfrm>
                          <a:off x="0" y="0"/>
                          <a:ext cx="3773171" cy="0"/>
                        </a:xfrm>
                        <a:prstGeom prst="line">
                          <a:avLst/>
                        </a:prstGeom>
                        <a:noFill/>
                        <a:ln w="7913" cap="flat">
                          <a:solidFill>
                            <a:srgbClr val="000000"/>
                          </a:solidFill>
                          <a:prstDash val="solid"/>
                          <a:round/>
                        </a:ln>
                        <a:effectLst/>
                      </wps:spPr>
                      <wps:bodyPr/>
                    </wps:wsp>
                  </a:graphicData>
                </a:graphic>
              </wp:anchor>
            </w:drawing>
          </mc:Choice>
          <mc:Fallback>
            <w:pict>
              <v:line id="_x0000_s1028" style="visibility:visible;position:absolute;margin-left:21.9pt;margin-top:15.3pt;width:297.1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5007756</wp:posOffset>
                </wp:positionH>
                <wp:positionV relativeFrom="line">
                  <wp:posOffset>194163</wp:posOffset>
                </wp:positionV>
                <wp:extent cx="1912620" cy="0"/>
                <wp:effectExtent l="0" t="0" r="0" b="0"/>
                <wp:wrapTopAndBottom distT="0" distB="0"/>
                <wp:docPr id="1073741828" name="officeArt object" descr="Freeform 2"/>
                <wp:cNvGraphicFramePr/>
                <a:graphic xmlns:a="http://schemas.openxmlformats.org/drawingml/2006/main">
                  <a:graphicData uri="http://schemas.microsoft.com/office/word/2010/wordprocessingShape">
                    <wps:wsp>
                      <wps:cNvSpPr/>
                      <wps:spPr>
                        <a:xfrm>
                          <a:off x="0" y="0"/>
                          <a:ext cx="1912620" cy="0"/>
                        </a:xfrm>
                        <a:prstGeom prst="line">
                          <a:avLst/>
                        </a:prstGeom>
                        <a:noFill/>
                        <a:ln w="7913" cap="flat">
                          <a:solidFill>
                            <a:srgbClr val="000000"/>
                          </a:solidFill>
                          <a:prstDash val="solid"/>
                          <a:round/>
                        </a:ln>
                        <a:effectLst/>
                      </wps:spPr>
                      <wps:bodyPr/>
                    </wps:wsp>
                  </a:graphicData>
                </a:graphic>
              </wp:anchor>
            </w:drawing>
          </mc:Choice>
          <mc:Fallback>
            <w:pict>
              <v:line id="_x0000_s1029" style="visibility:visible;position:absolute;margin-left:394.3pt;margin-top:15.3pt;width:150.6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w:pPr>
      <w:r>
        <w:rPr>
          <w:rFonts w:ascii="Times New Roman" w:hAnsi="Times New Roman"/>
          <w:sz w:val="24"/>
          <w:szCs w:val="24"/>
          <w:rtl w:val="0"/>
          <w:lang w:val="en-US"/>
        </w:rPr>
        <w:t>Name of Patient/Authorized</w:t>
      </w:r>
      <w:r>
        <w:rPr>
          <w:rFonts w:ascii="Times New Roman" w:hAnsi="Times New Roman"/>
          <w:spacing w:val="-23"/>
          <w:sz w:val="24"/>
          <w:szCs w:val="24"/>
          <w:rtl w:val="0"/>
        </w:rPr>
        <w:t xml:space="preserve"> </w:t>
      </w:r>
      <w:r>
        <w:rPr>
          <w:rFonts w:ascii="Times New Roman" w:hAnsi="Times New Roman"/>
          <w:sz w:val="24"/>
          <w:szCs w:val="24"/>
          <w:rtl w:val="0"/>
          <w:lang w:val="it-IT"/>
        </w:rPr>
        <w:t>Representative</w:t>
      </w:r>
      <w:r>
        <w:rPr>
          <w:rFonts w:ascii="Times New Roman" w:hAnsi="Times New Roman"/>
          <w:spacing w:val="0"/>
          <w:rtl w:val="0"/>
        </w:rPr>
        <w:t xml:space="preserve"> </w:t>
      </w:r>
      <w:r>
        <w:rPr>
          <w:rFonts w:ascii="Times New Roman" w:hAnsi="Times New Roman"/>
          <w:rtl w:val="0"/>
          <w:lang w:val="en-US"/>
        </w:rPr>
        <w:t>(Print)</w:t>
        <w:tab/>
        <w:tab/>
        <w:tab/>
        <w:tab/>
        <w:t>Relationship to</w:t>
      </w:r>
      <w:r>
        <w:rPr>
          <w:rFonts w:ascii="Times New Roman" w:hAnsi="Times New Roman"/>
          <w:spacing w:val="0"/>
          <w:rtl w:val="0"/>
        </w:rPr>
        <w:t xml:space="preserve"> </w:t>
      </w:r>
      <w:r>
        <w:rPr>
          <w:rFonts w:ascii="Times New Roman" w:hAnsi="Times New Roman"/>
          <w:rtl w:val="0"/>
          <w:lang w:val="de-DE"/>
        </w:rPr>
        <w:t>Patient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Display">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472"/>
        </w:tabs>
        <w:ind w:left="471"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472"/>
        </w:tabs>
        <w:ind w:left="10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472"/>
        </w:tabs>
        <w:ind w:left="18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472"/>
        </w:tabs>
        <w:ind w:left="252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472"/>
        </w:tabs>
        <w:ind w:left="32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472"/>
        </w:tabs>
        <w:ind w:left="39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472"/>
        </w:tabs>
        <w:ind w:left="46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472"/>
        </w:tabs>
        <w:ind w:left="54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472"/>
        </w:tabs>
        <w:ind w:left="612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0"/>
      <w:shd w:val="clear" w:color="auto" w:fill="auto"/>
      <w:suppressAutoHyphens w:val="0"/>
      <w:bidi w:val="0"/>
      <w:spacing w:before="360" w:after="80" w:line="240" w:lineRule="auto"/>
      <w:ind w:left="0" w:right="0" w:firstLine="0"/>
      <w:jc w:val="left"/>
      <w:outlineLvl w:val="0"/>
    </w:pPr>
    <w:rPr>
      <w:rFonts w:ascii="Aptos Display" w:cs="Aptos Display" w:hAnsi="Aptos Display" w:eastAsia="Aptos Display"/>
      <w:b w:val="0"/>
      <w:bCs w:val="0"/>
      <w:i w:val="0"/>
      <w:iCs w:val="0"/>
      <w:caps w:val="0"/>
      <w:smallCaps w:val="0"/>
      <w:strike w:val="0"/>
      <w:dstrike w:val="0"/>
      <w:outline w:val="0"/>
      <w:color w:val="0f4761"/>
      <w:spacing w:val="0"/>
      <w:kern w:val="0"/>
      <w:position w:val="0"/>
      <w:sz w:val="40"/>
      <w:szCs w:val="40"/>
      <w:u w:val="none" w:color="0f4761"/>
      <w:shd w:val="nil" w:color="auto" w:fill="auto"/>
      <w:vertAlign w:val="baseline"/>
      <w:lang w:val="de-DE"/>
      <w14:textOutline>
        <w14:noFill/>
      </w14:textOutline>
      <w14:textFill>
        <w14:solidFill>
          <w14:srgbClr w14:val="0F4761"/>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467886"/>
      <w:u w:val="single" w:color="467886"/>
      <w14:textFill>
        <w14:solidFill>
          <w14:srgbClr w14:val="467886"/>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